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57" w:rsidRDefault="00232957" w:rsidP="00232957">
      <w:pPr>
        <w:spacing w:after="0"/>
        <w:ind w:right="127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7" w:rsidRDefault="00232957" w:rsidP="000F2E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EE6" w:rsidRPr="0001406F" w:rsidRDefault="000F2EE6" w:rsidP="000F2E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первичной профсоюзной организации</w:t>
      </w:r>
    </w:p>
    <w:p w:rsidR="000F2EE6" w:rsidRPr="00F6692A" w:rsidRDefault="00A7188E" w:rsidP="000F2E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 «Д</w:t>
      </w:r>
      <w:r w:rsidR="000F2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 сад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F2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г.Кукмор</w:t>
      </w:r>
      <w:r w:rsidR="000F2EE6" w:rsidRPr="00F66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2EE6" w:rsidRDefault="000F2EE6" w:rsidP="000F2EE6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F2EE6" w:rsidRPr="00F6692A" w:rsidRDefault="000F2EE6" w:rsidP="000F2EE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Первичная профсоюзная организация ДОО</w:t>
      </w:r>
      <w:r w:rsidRPr="00F669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определяет основные задачи на новый</w:t>
      </w:r>
      <w:r w:rsidR="002652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2026</w:t>
      </w:r>
      <w:r w:rsidRPr="00F669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год:</w:t>
      </w:r>
    </w:p>
    <w:p w:rsidR="000F2EE6" w:rsidRPr="00F6692A" w:rsidRDefault="000F2EE6" w:rsidP="000F2EE6">
      <w:pPr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9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совершенствовать и поднимать уровень  развития и укрепления социального партнерства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 администрацией и профкомом.</w:t>
      </w:r>
    </w:p>
    <w:p w:rsidR="000F2EE6" w:rsidRPr="00F6692A" w:rsidRDefault="000F2EE6" w:rsidP="000F2EE6">
      <w:pPr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9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локальную нормативно-правовую базу деятельности первичной профсоюзной организации.</w:t>
      </w:r>
    </w:p>
    <w:p w:rsidR="000F2EE6" w:rsidRPr="00F6692A" w:rsidRDefault="000F2EE6" w:rsidP="000F2EE6">
      <w:pPr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9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благоприятные условия труда и отдыха работников.</w:t>
      </w:r>
    </w:p>
    <w:p w:rsidR="000F2EE6" w:rsidRPr="00DD1F77" w:rsidRDefault="000F2EE6" w:rsidP="000F2EE6">
      <w:pPr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709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9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формы и методы культурно-массовой работы с членами профсоюза.</w:t>
      </w:r>
    </w:p>
    <w:p w:rsidR="00F1433F" w:rsidRDefault="00F1433F" w:rsidP="000F2EE6">
      <w:pPr>
        <w:spacing w:after="0"/>
      </w:pPr>
    </w:p>
    <w:tbl>
      <w:tblPr>
        <w:tblStyle w:val="a3"/>
        <w:tblW w:w="10694" w:type="dxa"/>
        <w:tblInd w:w="-926" w:type="dxa"/>
        <w:tblLook w:val="04A0"/>
      </w:tblPr>
      <w:tblGrid>
        <w:gridCol w:w="1772"/>
        <w:gridCol w:w="8922"/>
      </w:tblGrid>
      <w:tr w:rsidR="00226763" w:rsidRPr="00226763" w:rsidTr="00226763">
        <w:trPr>
          <w:trHeight w:val="328"/>
        </w:trPr>
        <w:tc>
          <w:tcPr>
            <w:tcW w:w="1772" w:type="dxa"/>
          </w:tcPr>
          <w:p w:rsidR="00226763" w:rsidRPr="00226763" w:rsidRDefault="0022676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6763"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8922" w:type="dxa"/>
          </w:tcPr>
          <w:p w:rsidR="00226763" w:rsidRPr="00226763" w:rsidRDefault="0022676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6763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</w:tr>
      <w:tr w:rsidR="00CA502C" w:rsidRPr="00226763" w:rsidTr="00226763">
        <w:trPr>
          <w:trHeight w:val="344"/>
        </w:trPr>
        <w:tc>
          <w:tcPr>
            <w:tcW w:w="1772" w:type="dxa"/>
            <w:vMerge w:val="restart"/>
          </w:tcPr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  <w:tc>
          <w:tcPr>
            <w:tcW w:w="8922" w:type="dxa"/>
          </w:tcPr>
          <w:p w:rsidR="00CA502C" w:rsidRPr="00CA502C" w:rsidRDefault="00CA502C" w:rsidP="00CA5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02C">
              <w:rPr>
                <w:rFonts w:ascii="Times New Roman" w:hAnsi="Times New Roman" w:cs="Times New Roman"/>
                <w:sz w:val="28"/>
                <w:szCs w:val="28"/>
              </w:rPr>
              <w:t>Заседание профсоюзного комитета</w:t>
            </w:r>
            <w:r w:rsidR="00265243">
              <w:rPr>
                <w:rFonts w:ascii="Times New Roman" w:hAnsi="Times New Roman" w:cs="Times New Roman"/>
                <w:sz w:val="28"/>
                <w:szCs w:val="28"/>
              </w:rPr>
              <w:t xml:space="preserve"> «Обсуждение перспективы на 2026</w:t>
            </w:r>
            <w:r w:rsidRPr="00CA502C">
              <w:rPr>
                <w:rFonts w:ascii="Times New Roman" w:hAnsi="Times New Roman" w:cs="Times New Roman"/>
                <w:sz w:val="28"/>
                <w:szCs w:val="28"/>
              </w:rPr>
              <w:t xml:space="preserve"> год».</w:t>
            </w:r>
          </w:p>
        </w:tc>
      </w:tr>
      <w:tr w:rsidR="00CA502C" w:rsidRPr="00226763" w:rsidTr="00226763">
        <w:trPr>
          <w:trHeight w:val="328"/>
        </w:trPr>
        <w:tc>
          <w:tcPr>
            <w:tcW w:w="1772" w:type="dxa"/>
            <w:vMerge/>
          </w:tcPr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CA502C" w:rsidRPr="00CA502C" w:rsidRDefault="00CA502C" w:rsidP="00CA5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E4E">
              <w:rPr>
                <w:rFonts w:ascii="Times New Roman" w:hAnsi="Times New Roman" w:cs="Times New Roman"/>
                <w:sz w:val="28"/>
                <w:szCs w:val="28"/>
              </w:rPr>
              <w:t>Составление перечня юбилейных, праздничных и знаменательных дат для членов Профсоюза.</w:t>
            </w:r>
          </w:p>
        </w:tc>
      </w:tr>
      <w:tr w:rsidR="00CA502C" w:rsidRPr="00226763" w:rsidTr="00226763">
        <w:trPr>
          <w:trHeight w:val="328"/>
        </w:trPr>
        <w:tc>
          <w:tcPr>
            <w:tcW w:w="1772" w:type="dxa"/>
            <w:vMerge/>
          </w:tcPr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CA502C" w:rsidRPr="00CA502C" w:rsidRDefault="00CA502C" w:rsidP="00CA5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E4E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работы уполномоченного по охране труда первичной профсоюзной</w:t>
            </w:r>
            <w:r w:rsidR="0026524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на 2026</w:t>
            </w:r>
            <w:r w:rsidRPr="00FB7E4E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  <w:tr w:rsidR="002C405F" w:rsidRPr="00226763" w:rsidTr="002C405F">
        <w:trPr>
          <w:trHeight w:val="716"/>
        </w:trPr>
        <w:tc>
          <w:tcPr>
            <w:tcW w:w="1772" w:type="dxa"/>
            <w:vMerge/>
          </w:tcPr>
          <w:p w:rsidR="002C405F" w:rsidRPr="009D1D4A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C405F" w:rsidRPr="00467932" w:rsidRDefault="002C405F" w:rsidP="00925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932">
              <w:rPr>
                <w:rFonts w:ascii="Times New Roman" w:hAnsi="Times New Roman" w:cs="Times New Roman"/>
                <w:sz w:val="28"/>
                <w:szCs w:val="28"/>
              </w:rPr>
              <w:t>Участие в составлении Соглашения по проведению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оприятий по охране труда на 2025</w:t>
            </w:r>
            <w:r w:rsidRPr="00467932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CA502C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  <w:tc>
          <w:tcPr>
            <w:tcW w:w="8922" w:type="dxa"/>
          </w:tcPr>
          <w:p w:rsidR="00CA502C" w:rsidRPr="00CA502C" w:rsidRDefault="00CA502C" w:rsidP="00CA502C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02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мероприятия, посвященного Дню защитника Отечества.</w:t>
            </w:r>
          </w:p>
        </w:tc>
      </w:tr>
      <w:tr w:rsidR="002C405F" w:rsidRPr="00226763" w:rsidTr="003D14C3">
        <w:trPr>
          <w:trHeight w:val="666"/>
        </w:trPr>
        <w:tc>
          <w:tcPr>
            <w:tcW w:w="1772" w:type="dxa"/>
            <w:vMerge/>
          </w:tcPr>
          <w:p w:rsidR="002C405F" w:rsidRPr="009D1D4A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C405F" w:rsidRPr="00CA502C" w:rsidRDefault="002C405F" w:rsidP="00CA502C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02C">
              <w:rPr>
                <w:rFonts w:ascii="Times New Roman" w:hAnsi="Times New Roman" w:cs="Times New Roman"/>
                <w:sz w:val="28"/>
                <w:szCs w:val="28"/>
              </w:rPr>
              <w:t>Обновление страницы «Наш профсоюз» на сайте учреждения.</w:t>
            </w:r>
          </w:p>
        </w:tc>
      </w:tr>
      <w:tr w:rsidR="009D1D4A" w:rsidRPr="00226763" w:rsidTr="009D1D4A">
        <w:trPr>
          <w:trHeight w:val="825"/>
        </w:trPr>
        <w:tc>
          <w:tcPr>
            <w:tcW w:w="1772" w:type="dxa"/>
            <w:vMerge/>
          </w:tcPr>
          <w:p w:rsidR="009D1D4A" w:rsidRP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9D1D4A" w:rsidRPr="009D1D4A" w:rsidRDefault="009D1D4A" w:rsidP="009D1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Контроль за обеспечением сотрудников ДОУ средствами индивидуальной защиты и спецодеждой.</w:t>
            </w:r>
          </w:p>
        </w:tc>
      </w:tr>
      <w:tr w:rsidR="00CA502C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  <w:tc>
          <w:tcPr>
            <w:tcW w:w="8922" w:type="dxa"/>
          </w:tcPr>
          <w:p w:rsidR="00CA502C" w:rsidRPr="007709C4" w:rsidRDefault="00CA502C" w:rsidP="0017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9C4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мероприятия, посвященного Международному женскому дню – 8 марта.</w:t>
            </w:r>
          </w:p>
        </w:tc>
      </w:tr>
      <w:tr w:rsidR="00CA502C" w:rsidRPr="00226763" w:rsidTr="00226763">
        <w:trPr>
          <w:trHeight w:val="328"/>
        </w:trPr>
        <w:tc>
          <w:tcPr>
            <w:tcW w:w="1772" w:type="dxa"/>
            <w:vMerge/>
          </w:tcPr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CA502C" w:rsidRPr="007709C4" w:rsidRDefault="00CA502C" w:rsidP="00172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9C4">
              <w:rPr>
                <w:rFonts w:ascii="Times New Roman" w:hAnsi="Times New Roman" w:cs="Times New Roman"/>
                <w:sz w:val="28"/>
                <w:szCs w:val="28"/>
              </w:rPr>
              <w:t>Сверка численности работающих и членов Профсоюза в учреждении (в АИС «Единый реестр Общероссийского Профсоюза образования»).</w:t>
            </w:r>
          </w:p>
        </w:tc>
      </w:tr>
      <w:tr w:rsidR="00CA502C" w:rsidRPr="00226763" w:rsidTr="00226763">
        <w:trPr>
          <w:trHeight w:val="328"/>
        </w:trPr>
        <w:tc>
          <w:tcPr>
            <w:tcW w:w="1772" w:type="dxa"/>
            <w:vMerge/>
          </w:tcPr>
          <w:p w:rsidR="00CA502C" w:rsidRPr="009D1D4A" w:rsidRDefault="00CA502C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CA502C" w:rsidRPr="007709C4" w:rsidRDefault="00CA502C" w:rsidP="0017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9C4">
              <w:rPr>
                <w:rFonts w:ascii="Times New Roman" w:hAnsi="Times New Roman" w:cs="Times New Roman"/>
                <w:sz w:val="28"/>
                <w:szCs w:val="28"/>
              </w:rPr>
              <w:t>На контроле: ведение личных дел и трудовых книжек членов ППО, в том числе в электронном виде – сведений о трудовой деятельности работников (разделы: квалификация, прием, увольнение, перевод).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Содействие в проведении месячника по охране труда и технике безопасности.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/>
          </w:tcPr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Проведение Всемирного дня охраны труда.</w:t>
            </w:r>
          </w:p>
        </w:tc>
      </w:tr>
      <w:tr w:rsidR="002C405F" w:rsidRPr="00226763" w:rsidTr="006A30DA">
        <w:trPr>
          <w:trHeight w:val="982"/>
        </w:trPr>
        <w:tc>
          <w:tcPr>
            <w:tcW w:w="1772" w:type="dxa"/>
            <w:vMerge/>
          </w:tcPr>
          <w:p w:rsidR="002C405F" w:rsidRPr="009D1D4A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C405F" w:rsidRPr="00152731" w:rsidRDefault="002C405F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Участие работников в экологических субботниках и благоустройстве территории ДОУ.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1D4A" w:rsidRDefault="009D1D4A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членов профсоюза в акциях профсоюза, посвященных Международному дню солидарности трудящихся и Дню Победы.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/>
          </w:tcPr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с нормативными документами по вопросам предоставления дополнительных выходных дней.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/>
          </w:tcPr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Проверка и приведение в соответствие делопроизводства ППО ДОУ.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/>
          </w:tcPr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На контроле: соблюдение графика отпусков, правильность начисления и своевременность выплаты отпускных.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Июнь</w:t>
            </w:r>
          </w:p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Июль</w:t>
            </w:r>
          </w:p>
        </w:tc>
        <w:tc>
          <w:tcPr>
            <w:tcW w:w="8922" w:type="dxa"/>
          </w:tcPr>
          <w:p w:rsidR="00152731" w:rsidRPr="00591549" w:rsidRDefault="00152731" w:rsidP="00F03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54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летний период.</w:t>
            </w:r>
          </w:p>
        </w:tc>
      </w:tr>
      <w:tr w:rsidR="002C405F" w:rsidRPr="00226763" w:rsidTr="00491013">
        <w:trPr>
          <w:trHeight w:val="982"/>
        </w:trPr>
        <w:tc>
          <w:tcPr>
            <w:tcW w:w="1772" w:type="dxa"/>
            <w:vMerge/>
          </w:tcPr>
          <w:p w:rsidR="002C405F" w:rsidRPr="009D1D4A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C405F" w:rsidRPr="00591549" w:rsidRDefault="002C405F" w:rsidP="00F03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549">
              <w:rPr>
                <w:rFonts w:ascii="Times New Roman" w:hAnsi="Times New Roman" w:cs="Times New Roman"/>
                <w:sz w:val="28"/>
                <w:szCs w:val="28"/>
              </w:rPr>
              <w:t>Проверка состояния территории ДОУ, соблюдение ОТ и ТБ при проведении прогулок в летний период.</w:t>
            </w:r>
          </w:p>
        </w:tc>
      </w:tr>
      <w:tr w:rsidR="002C405F" w:rsidRPr="00226763" w:rsidTr="009071C6">
        <w:trPr>
          <w:trHeight w:val="982"/>
        </w:trPr>
        <w:tc>
          <w:tcPr>
            <w:tcW w:w="1772" w:type="dxa"/>
            <w:vMerge w:val="restart"/>
          </w:tcPr>
          <w:p w:rsidR="002C405F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C405F" w:rsidRDefault="002C405F" w:rsidP="009D1D4A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</w:p>
          <w:p w:rsidR="002C405F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C405F" w:rsidRPr="009D1D4A" w:rsidRDefault="002C405F" w:rsidP="009D1D4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Август</w:t>
            </w:r>
          </w:p>
        </w:tc>
        <w:tc>
          <w:tcPr>
            <w:tcW w:w="8922" w:type="dxa"/>
          </w:tcPr>
          <w:p w:rsidR="002C405F" w:rsidRPr="00152731" w:rsidRDefault="002C405F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Участие в составе комиссии по предварительной приемке ДОУ к новому учебному году.</w:t>
            </w:r>
          </w:p>
        </w:tc>
      </w:tr>
      <w:tr w:rsidR="00152731" w:rsidRPr="00226763" w:rsidTr="00226763">
        <w:trPr>
          <w:trHeight w:val="328"/>
        </w:trPr>
        <w:tc>
          <w:tcPr>
            <w:tcW w:w="1772" w:type="dxa"/>
            <w:vMerge/>
          </w:tcPr>
          <w:p w:rsidR="00152731" w:rsidRPr="009D1D4A" w:rsidRDefault="00152731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152731" w:rsidRPr="00152731" w:rsidRDefault="00152731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>Согласование локальных актов, тарификационного списка, распределения учебной нагрузк</w:t>
            </w:r>
            <w:r w:rsidR="00893AAB">
              <w:rPr>
                <w:rFonts w:ascii="Times New Roman" w:hAnsi="Times New Roman" w:cs="Times New Roman"/>
                <w:sz w:val="28"/>
                <w:szCs w:val="28"/>
              </w:rPr>
              <w:t>и, графиков работы и др. на 2025-2026</w:t>
            </w:r>
            <w:r w:rsidRPr="0015273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65243" w:rsidRPr="00152731" w:rsidRDefault="00265243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F4A">
              <w:rPr>
                <w:rFonts w:ascii="Times New Roman" w:hAnsi="Times New Roman" w:cs="Times New Roman"/>
                <w:sz w:val="28"/>
                <w:szCs w:val="28"/>
              </w:rPr>
              <w:t>Оформление наградного материала ко Дню дошкольного работника и ко Дню учителя.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65243" w:rsidRPr="00152731" w:rsidRDefault="00265243" w:rsidP="0015273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F4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мероприятия, посвященного Дню дошкольного работника.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  <w:tc>
          <w:tcPr>
            <w:tcW w:w="8922" w:type="dxa"/>
          </w:tcPr>
          <w:p w:rsidR="00265243" w:rsidRPr="00E93F4A" w:rsidRDefault="00265243" w:rsidP="00194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243" w:rsidRPr="00226763" w:rsidTr="00481B91">
        <w:trPr>
          <w:trHeight w:val="767"/>
        </w:trPr>
        <w:tc>
          <w:tcPr>
            <w:tcW w:w="1772" w:type="dxa"/>
            <w:vMerge/>
          </w:tcPr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65243" w:rsidRPr="00E93F4A" w:rsidRDefault="00265243" w:rsidP="00194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7">
              <w:rPr>
                <w:rFonts w:ascii="Times New Roman" w:hAnsi="Times New Roman" w:cs="Times New Roman"/>
                <w:sz w:val="28"/>
                <w:szCs w:val="28"/>
              </w:rPr>
              <w:t>Сверка численности работающих и членов Профсоюза в учреждении (в АИС «Единый реестр Общероссийского Профсоюза образования»).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  <w:tc>
          <w:tcPr>
            <w:tcW w:w="8922" w:type="dxa"/>
          </w:tcPr>
          <w:p w:rsidR="00265243" w:rsidRPr="003214D7" w:rsidRDefault="00265243" w:rsidP="00321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7">
              <w:rPr>
                <w:rFonts w:ascii="Times New Roman" w:hAnsi="Times New Roman" w:cs="Times New Roman"/>
                <w:sz w:val="28"/>
                <w:szCs w:val="28"/>
              </w:rPr>
              <w:t>Проверка инструкций по охране труда и технике безопасности, наличие подписей работников.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65243" w:rsidRPr="003214D7" w:rsidRDefault="00265243" w:rsidP="003214D7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214D7">
              <w:rPr>
                <w:rFonts w:ascii="Times New Roman" w:hAnsi="Times New Roman" w:cs="Times New Roman"/>
                <w:sz w:val="28"/>
                <w:szCs w:val="28"/>
              </w:rPr>
              <w:t>Участие в экологическом субботнике по уборке территории ДОУ.</w:t>
            </w:r>
          </w:p>
        </w:tc>
      </w:tr>
      <w:tr w:rsidR="002C405F" w:rsidRPr="00226763" w:rsidTr="002C405F">
        <w:trPr>
          <w:trHeight w:val="559"/>
        </w:trPr>
        <w:tc>
          <w:tcPr>
            <w:tcW w:w="1772" w:type="dxa"/>
            <w:vMerge/>
          </w:tcPr>
          <w:p w:rsidR="002C405F" w:rsidRPr="009D1D4A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C405F" w:rsidRPr="003214D7" w:rsidRDefault="002C405F" w:rsidP="003214D7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Проверка оформления электронных профсоюзных билетов.</w:t>
            </w:r>
          </w:p>
        </w:tc>
      </w:tr>
      <w:tr w:rsidR="002C405F" w:rsidRPr="00226763" w:rsidTr="00321D65">
        <w:trPr>
          <w:trHeight w:val="666"/>
        </w:trPr>
        <w:tc>
          <w:tcPr>
            <w:tcW w:w="1772" w:type="dxa"/>
            <w:vMerge w:val="restart"/>
          </w:tcPr>
          <w:p w:rsidR="002C405F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C405F" w:rsidRPr="009D1D4A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8922" w:type="dxa"/>
          </w:tcPr>
          <w:p w:rsidR="002C405F" w:rsidRPr="009D1D4A" w:rsidRDefault="002C405F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На контроле: правильность перечисления профсоюзных взносов.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 xml:space="preserve">Отчет о выполнении «Соглашения по проведению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охране труда» за 2026 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 w:val="restart"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65243" w:rsidRPr="009D1D4A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D4A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авление статистического отчета за 2026 </w:t>
            </w: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Подготовка публичного отчета председателя ППО о проделанной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за 2026</w:t>
            </w: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профсоюзного собрания.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Согласование 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фика отпусков работников на 2027</w:t>
            </w: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Проверка и приведение в соответствие делопроизводства ППО ДОУ.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>Участие в составлении Соглашения по проведению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оприятий по охране труда на 2027</w:t>
            </w:r>
            <w:r w:rsidRPr="009D1D4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E4E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сметы расх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одов профсоюзных средств на 2027</w:t>
            </w:r>
            <w:r w:rsidRPr="00FB7E4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265243" w:rsidRPr="00226763" w:rsidTr="00226763">
        <w:trPr>
          <w:trHeight w:val="328"/>
        </w:trPr>
        <w:tc>
          <w:tcPr>
            <w:tcW w:w="1772" w:type="dxa"/>
            <w:vMerge/>
          </w:tcPr>
          <w:p w:rsidR="00265243" w:rsidRDefault="00265243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65243" w:rsidRPr="009D1D4A" w:rsidRDefault="00265243" w:rsidP="009D1D4A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E4E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профсоюзного комитета на 2027</w:t>
            </w:r>
            <w:bookmarkStart w:id="0" w:name="_GoBack"/>
            <w:bookmarkEnd w:id="0"/>
            <w:r w:rsidRPr="00FB7E4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2C405F" w:rsidRPr="00226763" w:rsidTr="002C405F">
        <w:trPr>
          <w:trHeight w:val="77"/>
        </w:trPr>
        <w:tc>
          <w:tcPr>
            <w:tcW w:w="1772" w:type="dxa"/>
            <w:vMerge/>
          </w:tcPr>
          <w:p w:rsidR="002C405F" w:rsidRDefault="002C405F" w:rsidP="0022676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22" w:type="dxa"/>
          </w:tcPr>
          <w:p w:rsidR="002C405F" w:rsidRPr="00CA502C" w:rsidRDefault="002C405F" w:rsidP="00CA5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1D4A" w:rsidRDefault="009D1D4A" w:rsidP="000F2EE6">
      <w:pPr>
        <w:spacing w:after="0"/>
      </w:pPr>
    </w:p>
    <w:p w:rsidR="002C405F" w:rsidRDefault="002C405F" w:rsidP="00222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26C" w:rsidRPr="00532C05" w:rsidRDefault="0022226C" w:rsidP="00222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lastRenderedPageBreak/>
        <w:t>ЕЖЕМЕСЯЧНО</w:t>
      </w:r>
    </w:p>
    <w:p w:rsidR="0022226C" w:rsidRPr="008567BC" w:rsidRDefault="0022226C" w:rsidP="0022226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Проведение заседаний профсоюзного комитета.</w:t>
      </w:r>
    </w:p>
    <w:p w:rsidR="0022226C" w:rsidRPr="008567BC" w:rsidRDefault="0022226C" w:rsidP="0022226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Ведение хозяйственно-финансовой деятельности в соответствии со сметой расходов.</w:t>
      </w:r>
    </w:p>
    <w:p w:rsidR="0022226C" w:rsidRPr="008567BC" w:rsidRDefault="0022226C" w:rsidP="0022226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Оформление документации (протоколов заседаний профкома, профсоюзных собраний, мотивированного мнения и т.д.).</w:t>
      </w:r>
    </w:p>
    <w:p w:rsidR="0022226C" w:rsidRPr="008567BC" w:rsidRDefault="0022226C" w:rsidP="0022226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Обновление и дополнение материалов на стенде и в профсоюзном уголке, размещение информации (объявлений, </w:t>
      </w:r>
      <w:proofErr w:type="spellStart"/>
      <w:r w:rsidRPr="008567BC">
        <w:rPr>
          <w:rFonts w:ascii="Times New Roman" w:hAnsi="Times New Roman" w:cs="Times New Roman"/>
          <w:sz w:val="28"/>
          <w:szCs w:val="28"/>
        </w:rPr>
        <w:t>постеров</w:t>
      </w:r>
      <w:proofErr w:type="spellEnd"/>
      <w:r w:rsidRPr="008567BC">
        <w:rPr>
          <w:rFonts w:ascii="Times New Roman" w:hAnsi="Times New Roman" w:cs="Times New Roman"/>
          <w:sz w:val="28"/>
          <w:szCs w:val="28"/>
        </w:rPr>
        <w:t xml:space="preserve">, консультаций, анонсы </w:t>
      </w:r>
      <w:proofErr w:type="spellStart"/>
      <w:r w:rsidRPr="008567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8567BC">
        <w:rPr>
          <w:rFonts w:ascii="Times New Roman" w:hAnsi="Times New Roman" w:cs="Times New Roman"/>
          <w:sz w:val="28"/>
          <w:szCs w:val="28"/>
        </w:rPr>
        <w:t>), в чате ДОУ.</w:t>
      </w:r>
    </w:p>
    <w:p w:rsidR="0022226C" w:rsidRPr="008567BC" w:rsidRDefault="0022226C" w:rsidP="00222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В ТЕЧЕНИЕ ГОДА</w:t>
      </w:r>
      <w:r w:rsidRPr="008567BC">
        <w:rPr>
          <w:rFonts w:ascii="Times New Roman" w:hAnsi="Times New Roman" w:cs="Times New Roman"/>
          <w:sz w:val="28"/>
          <w:szCs w:val="28"/>
        </w:rPr>
        <w:t xml:space="preserve"> (по мере необходимости и по запросу)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с обращениями, заявлениями членов ППО.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в АИС «Единый реестр Общероссийского Профсоюза образования».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по мотивации членства Профсоюза и постановка на учет вновь принятых членов Профсоюза.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разработке и согласование локальных нормативных актов.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Предоставление отчетов, информации в вышестоящие организации Профсоюза (по запросу).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работе комиссий.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Общероссийских акциях Профсоюза.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Консультирование членов Профсоюза: порядок приобретения путевок в детские лагеря и санатории.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проведении общих собраний работников.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Участие в физкультур</w:t>
      </w:r>
      <w:r>
        <w:rPr>
          <w:rFonts w:ascii="Times New Roman" w:hAnsi="Times New Roman" w:cs="Times New Roman"/>
          <w:sz w:val="28"/>
          <w:szCs w:val="28"/>
        </w:rPr>
        <w:t>но-оздоровительной спартакиаде.</w:t>
      </w:r>
    </w:p>
    <w:p w:rsidR="0022226C" w:rsidRPr="008567B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Участие в конкурсах различного уровня.</w:t>
      </w:r>
    </w:p>
    <w:p w:rsidR="0022226C" w:rsidRDefault="0022226C" w:rsidP="0022226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Организация оздоровительной работы членов Профсоюза.</w:t>
      </w:r>
    </w:p>
    <w:p w:rsidR="0022226C" w:rsidRDefault="0022226C" w:rsidP="00222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D4A" w:rsidRDefault="009D1D4A" w:rsidP="000F2EE6">
      <w:pPr>
        <w:spacing w:after="0"/>
      </w:pPr>
    </w:p>
    <w:sectPr w:rsidR="009D1D4A" w:rsidSect="002222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615"/>
    <w:multiLevelType w:val="hybridMultilevel"/>
    <w:tmpl w:val="C77C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84C81"/>
    <w:multiLevelType w:val="hybridMultilevel"/>
    <w:tmpl w:val="1640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D1851"/>
    <w:multiLevelType w:val="hybridMultilevel"/>
    <w:tmpl w:val="62B8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B136E"/>
    <w:multiLevelType w:val="hybridMultilevel"/>
    <w:tmpl w:val="1ED2B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8126F"/>
    <w:multiLevelType w:val="hybridMultilevel"/>
    <w:tmpl w:val="A54C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144CC"/>
    <w:multiLevelType w:val="hybridMultilevel"/>
    <w:tmpl w:val="9BDC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F5C0D"/>
    <w:multiLevelType w:val="hybridMultilevel"/>
    <w:tmpl w:val="16D2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336E2"/>
    <w:multiLevelType w:val="hybridMultilevel"/>
    <w:tmpl w:val="C400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37DDF"/>
    <w:multiLevelType w:val="hybridMultilevel"/>
    <w:tmpl w:val="18FC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353DE"/>
    <w:multiLevelType w:val="hybridMultilevel"/>
    <w:tmpl w:val="CB56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50FDB"/>
    <w:multiLevelType w:val="hybridMultilevel"/>
    <w:tmpl w:val="4BEE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5CF5"/>
    <w:rsid w:val="000F2EE6"/>
    <w:rsid w:val="00152731"/>
    <w:rsid w:val="0022226C"/>
    <w:rsid w:val="00226763"/>
    <w:rsid w:val="00232957"/>
    <w:rsid w:val="00265243"/>
    <w:rsid w:val="002C405F"/>
    <w:rsid w:val="003214D7"/>
    <w:rsid w:val="00481B91"/>
    <w:rsid w:val="00525CF5"/>
    <w:rsid w:val="005770FA"/>
    <w:rsid w:val="00893AAB"/>
    <w:rsid w:val="009D1D4A"/>
    <w:rsid w:val="00A412C1"/>
    <w:rsid w:val="00A7188E"/>
    <w:rsid w:val="00B83985"/>
    <w:rsid w:val="00CA502C"/>
    <w:rsid w:val="00F1433F"/>
    <w:rsid w:val="00F65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F2EE6"/>
  </w:style>
  <w:style w:type="table" w:styleId="a3">
    <w:name w:val="Table Grid"/>
    <w:basedOn w:val="a1"/>
    <w:uiPriority w:val="39"/>
    <w:rsid w:val="00226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02C"/>
    <w:pPr>
      <w:ind w:left="720"/>
      <w:contextualSpacing/>
    </w:pPr>
  </w:style>
  <w:style w:type="character" w:customStyle="1" w:styleId="c1">
    <w:name w:val="c1"/>
    <w:basedOn w:val="a0"/>
    <w:rsid w:val="00CA502C"/>
  </w:style>
  <w:style w:type="paragraph" w:styleId="a5">
    <w:name w:val="Balloon Text"/>
    <w:basedOn w:val="a"/>
    <w:link w:val="a6"/>
    <w:uiPriority w:val="99"/>
    <w:semiHidden/>
    <w:unhideWhenUsed/>
    <w:rsid w:val="00222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</dc:creator>
  <cp:keywords/>
  <dc:description/>
  <cp:lastModifiedBy>Пользователь</cp:lastModifiedBy>
  <cp:revision>14</cp:revision>
  <cp:lastPrinted>2025-01-30T14:59:00Z</cp:lastPrinted>
  <dcterms:created xsi:type="dcterms:W3CDTF">2023-12-21T12:04:00Z</dcterms:created>
  <dcterms:modified xsi:type="dcterms:W3CDTF">2026-02-13T10:04:00Z</dcterms:modified>
</cp:coreProperties>
</file>